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DB9" w:rsidRDefault="00904DB9"/>
    <w:p w:rsidR="009D0157" w:rsidRPr="00962442" w:rsidRDefault="00962442" w:rsidP="009D0157">
      <w:pPr>
        <w:pStyle w:val="Heading1"/>
        <w:spacing w:before="0" w:beforeAutospacing="0" w:after="120" w:afterAutospacing="0"/>
        <w:ind w:right="-360"/>
        <w:textAlignment w:val="baseline"/>
        <w:rPr>
          <w:rFonts w:ascii="Helvetica" w:hAnsi="Helvetica" w:cs="Helvetica"/>
          <w:color w:val="000000"/>
          <w:sz w:val="40"/>
          <w:szCs w:val="36"/>
          <w14:shadow w14:blurRad="50800" w14:dist="38100" w14:dir="2700000" w14:sx="100000" w14:sy="100000" w14:kx="0" w14:ky="0" w14:algn="tl">
            <w14:srgbClr w14:val="000000">
              <w14:alpha w14:val="60000"/>
            </w14:srgbClr>
          </w14:shadow>
        </w:rPr>
      </w:pPr>
      <w:r w:rsidRPr="009D0157">
        <w:rPr>
          <w:rFonts w:asciiTheme="minorHAnsi" w:hAnsiTheme="minorHAnsi" w:cs="Helvetica"/>
          <w:noProof/>
          <w:color w:val="000000"/>
        </w:rPr>
        <w:drawing>
          <wp:anchor distT="0" distB="0" distL="114300" distR="114300" simplePos="0" relativeHeight="251658240" behindDoc="1" locked="0" layoutInCell="1" allowOverlap="1" wp14:anchorId="5F01D948" wp14:editId="64F97EB0">
            <wp:simplePos x="0" y="0"/>
            <wp:positionH relativeFrom="column">
              <wp:posOffset>-12700</wp:posOffset>
            </wp:positionH>
            <wp:positionV relativeFrom="paragraph">
              <wp:posOffset>408305</wp:posOffset>
            </wp:positionV>
            <wp:extent cx="2429510" cy="1703070"/>
            <wp:effectExtent l="0" t="0" r="8890" b="0"/>
            <wp:wrapTight wrapText="bothSides">
              <wp:wrapPolygon edited="0">
                <wp:start x="339" y="0"/>
                <wp:lineTo x="0" y="725"/>
                <wp:lineTo x="0" y="20779"/>
                <wp:lineTo x="339" y="21262"/>
                <wp:lineTo x="21340" y="21262"/>
                <wp:lineTo x="21510" y="20779"/>
                <wp:lineTo x="21510" y="483"/>
                <wp:lineTo x="21171" y="0"/>
                <wp:lineTo x="339" y="0"/>
              </wp:wrapPolygon>
            </wp:wrapTight>
            <wp:docPr id="1" name="Picture 1" descr="Differences Between Heirloom &amp; Hybrid Tomat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ferences Between Heirloom &amp; Hybrid Tomatoes"/>
                    <pic:cNvPicPr>
                      <a:picLocks noChangeAspect="1" noChangeArrowheads="1"/>
                    </pic:cNvPicPr>
                  </pic:nvPicPr>
                  <pic:blipFill rotWithShape="1">
                    <a:blip r:embed="rId8">
                      <a:extLst>
                        <a:ext uri="{28A0092B-C50C-407E-A947-70E740481C1C}">
                          <a14:useLocalDpi xmlns:a14="http://schemas.microsoft.com/office/drawing/2010/main" val="0"/>
                        </a:ext>
                      </a:extLst>
                    </a:blip>
                    <a:srcRect l="11845" r="14035" b="6849"/>
                    <a:stretch/>
                  </pic:blipFill>
                  <pic:spPr bwMode="auto">
                    <a:xfrm>
                      <a:off x="0" y="0"/>
                      <a:ext cx="2429510" cy="1703070"/>
                    </a:xfrm>
                    <a:prstGeom prst="roundRect">
                      <a:avLst>
                        <a:gd name="adj" fmla="val 8594"/>
                      </a:avLst>
                    </a:prstGeom>
                    <a:solidFill>
                      <a:srgbClr val="FFFFFF">
                        <a:shade val="85000"/>
                      </a:srgbClr>
                    </a:solid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4DB9" w:rsidRPr="00962442">
        <w:rPr>
          <w:rFonts w:ascii="Helvetica" w:hAnsi="Helvetica" w:cs="Helvetica"/>
          <w:color w:val="000000"/>
          <w:sz w:val="40"/>
          <w:szCs w:val="36"/>
          <w14:shadow w14:blurRad="50800" w14:dist="38100" w14:dir="2700000" w14:sx="100000" w14:sy="100000" w14:kx="0" w14:ky="0" w14:algn="tl">
            <w14:srgbClr w14:val="000000">
              <w14:alpha w14:val="60000"/>
            </w14:srgbClr>
          </w14:shadow>
        </w:rPr>
        <w:t xml:space="preserve">Differences </w:t>
      </w:r>
      <w:r w:rsidRPr="00962442">
        <w:rPr>
          <w:rFonts w:ascii="Helvetica" w:hAnsi="Helvetica" w:cs="Helvetica"/>
          <w:color w:val="000000"/>
          <w:sz w:val="40"/>
          <w:szCs w:val="36"/>
          <w14:shadow w14:blurRad="50800" w14:dist="38100" w14:dir="2700000" w14:sx="100000" w14:sy="100000" w14:kx="0" w14:ky="0" w14:algn="tl">
            <w14:srgbClr w14:val="000000">
              <w14:alpha w14:val="60000"/>
            </w14:srgbClr>
          </w14:shadow>
        </w:rPr>
        <w:t>between</w:t>
      </w:r>
      <w:r w:rsidR="00904DB9" w:rsidRPr="00962442">
        <w:rPr>
          <w:rFonts w:ascii="Helvetica" w:hAnsi="Helvetica" w:cs="Helvetica"/>
          <w:color w:val="000000"/>
          <w:sz w:val="40"/>
          <w:szCs w:val="36"/>
          <w14:shadow w14:blurRad="50800" w14:dist="38100" w14:dir="2700000" w14:sx="100000" w14:sy="100000" w14:kx="0" w14:ky="0" w14:algn="tl">
            <w14:srgbClr w14:val="000000">
              <w14:alpha w14:val="60000"/>
            </w14:srgbClr>
          </w14:shadow>
        </w:rPr>
        <w:t xml:space="preserve"> Hybrid &amp; Heirloom Tomatoes</w:t>
      </w:r>
    </w:p>
    <w:p w:rsidR="00904DB9" w:rsidRDefault="00904DB9" w:rsidP="00962442">
      <w:pPr>
        <w:spacing w:after="120" w:line="264" w:lineRule="auto"/>
        <w:ind w:right="-360"/>
        <w:textAlignment w:val="baseline"/>
        <w:rPr>
          <w:rFonts w:asciiTheme="minorHAnsi" w:hAnsiTheme="minorHAnsi" w:cs="Helvetica"/>
          <w:color w:val="000000"/>
        </w:rPr>
      </w:pPr>
      <w:r w:rsidRPr="009D0157">
        <w:rPr>
          <w:rFonts w:asciiTheme="minorHAnsi" w:hAnsiTheme="minorHAnsi" w:cs="Helvetica"/>
          <w:color w:val="000000"/>
        </w:rPr>
        <w:t xml:space="preserve">There are literally thousands of different varieties of tomatoes available for the home vegetable gardener today. With this huge assortment of tomato varieties comes a little confusion between what is a hybrid and what is </w:t>
      </w:r>
      <w:proofErr w:type="gramStart"/>
      <w:r w:rsidRPr="009D0157">
        <w:rPr>
          <w:rFonts w:asciiTheme="minorHAnsi" w:hAnsiTheme="minorHAnsi" w:cs="Helvetica"/>
          <w:color w:val="000000"/>
        </w:rPr>
        <w:t>a</w:t>
      </w:r>
      <w:proofErr w:type="gramEnd"/>
      <w:r w:rsidRPr="009D0157">
        <w:rPr>
          <w:rFonts w:asciiTheme="minorHAnsi" w:hAnsiTheme="minorHAnsi" w:cs="Helvetica"/>
          <w:color w:val="000000"/>
        </w:rPr>
        <w:t xml:space="preserve"> heirloom tomato. Here is some information on what is meant when someone says a tomato is a hybrid and when they say it’s an heirloom and what the differences between the two are.</w:t>
      </w:r>
    </w:p>
    <w:p w:rsidR="00962442" w:rsidRPr="009D0157" w:rsidRDefault="00904DB9" w:rsidP="00962442">
      <w:pPr>
        <w:pStyle w:val="Heading3"/>
        <w:spacing w:before="240" w:beforeAutospacing="0" w:after="120" w:afterAutospacing="0" w:line="264" w:lineRule="auto"/>
        <w:ind w:right="-360"/>
        <w:textAlignment w:val="baseline"/>
        <w:rPr>
          <w:rFonts w:asciiTheme="minorHAnsi" w:hAnsiTheme="minorHAnsi"/>
        </w:rPr>
      </w:pPr>
      <w:r w:rsidRPr="00962442">
        <w:rPr>
          <w:rFonts w:asciiTheme="minorHAnsi" w:hAnsiTheme="minorHAnsi" w:cs="Helvetica"/>
          <w:color w:val="000000"/>
          <w:sz w:val="40"/>
          <w:szCs w:val="24"/>
          <w14:shadow w14:blurRad="50800" w14:dist="38100" w14:dir="2700000" w14:sx="100000" w14:sy="100000" w14:kx="0" w14:ky="0" w14:algn="tl">
            <w14:srgbClr w14:val="000000">
              <w14:alpha w14:val="60000"/>
            </w14:srgbClr>
          </w14:shadow>
        </w:rPr>
        <w:t>Heirloom Tomatoes</w:t>
      </w:r>
      <w:r w:rsidR="00962442">
        <w:rPr>
          <w:rFonts w:asciiTheme="minorHAnsi" w:hAnsiTheme="minorHAnsi" w:cs="Helvetica"/>
          <w:color w:val="000000"/>
          <w:sz w:val="40"/>
          <w:szCs w:val="24"/>
          <w14:shadow w14:blurRad="50800" w14:dist="38100" w14:dir="2700000" w14:sx="100000" w14:sy="100000" w14:kx="0" w14:ky="0" w14:algn="tl">
            <w14:srgbClr w14:val="000000">
              <w14:alpha w14:val="60000"/>
            </w14:srgbClr>
          </w14:shadow>
        </w:rPr>
        <w:t xml:space="preserve">    </w:t>
      </w:r>
      <w:r w:rsidRPr="00962442">
        <w:rPr>
          <w:rFonts w:asciiTheme="minorHAnsi" w:hAnsiTheme="minorHAnsi" w:cs="Helvetica"/>
          <w:b w:val="0"/>
          <w:color w:val="000000"/>
          <w:sz w:val="24"/>
          <w:szCs w:val="24"/>
        </w:rPr>
        <w:t>Although tomatoes are probably the most commonly referred to crop in the “</w:t>
      </w:r>
      <w:r w:rsidRPr="00962442">
        <w:rPr>
          <w:rFonts w:asciiTheme="minorHAnsi" w:hAnsiTheme="minorHAnsi" w:cs="Helvetica"/>
          <w:b w:val="0"/>
          <w:color w:val="000000"/>
          <w:sz w:val="24"/>
          <w:szCs w:val="24"/>
          <w:bdr w:val="none" w:sz="0" w:space="0" w:color="auto" w:frame="1"/>
        </w:rPr>
        <w:t>heirloom versus hybrid</w:t>
      </w:r>
      <w:r w:rsidRPr="00962442">
        <w:rPr>
          <w:rFonts w:asciiTheme="minorHAnsi" w:hAnsiTheme="minorHAnsi" w:cs="Helvetica"/>
          <w:b w:val="0"/>
          <w:color w:val="000000"/>
          <w:sz w:val="24"/>
          <w:szCs w:val="24"/>
        </w:rPr>
        <w:t>” debate, nearly all vegetables have, or at one time had,</w:t>
      </w:r>
      <w:r w:rsidRPr="00962442">
        <w:rPr>
          <w:rStyle w:val="apple-converted-space"/>
          <w:rFonts w:asciiTheme="minorHAnsi" w:hAnsiTheme="minorHAnsi" w:cs="Helvetica"/>
          <w:b w:val="0"/>
          <w:color w:val="000000"/>
          <w:sz w:val="24"/>
          <w:szCs w:val="24"/>
        </w:rPr>
        <w:t> </w:t>
      </w:r>
      <w:r w:rsidRPr="00962442">
        <w:rPr>
          <w:rFonts w:asciiTheme="minorHAnsi" w:hAnsiTheme="minorHAnsi" w:cs="Helvetica"/>
          <w:b w:val="0"/>
          <w:color w:val="000000"/>
          <w:sz w:val="24"/>
          <w:szCs w:val="24"/>
          <w:bdr w:val="none" w:sz="0" w:space="0" w:color="auto" w:frame="1"/>
        </w:rPr>
        <w:t>heirloom varieties</w:t>
      </w:r>
      <w:r w:rsidRPr="00962442">
        <w:rPr>
          <w:rFonts w:asciiTheme="minorHAnsi" w:hAnsiTheme="minorHAnsi" w:cs="Helvetica"/>
          <w:b w:val="0"/>
          <w:color w:val="000000"/>
          <w:sz w:val="24"/>
          <w:szCs w:val="24"/>
        </w:rPr>
        <w:t>.</w:t>
      </w:r>
      <w:r w:rsidR="00962442">
        <w:rPr>
          <w:rFonts w:asciiTheme="minorHAnsi" w:hAnsiTheme="minorHAnsi" w:cs="Helvetica"/>
          <w:b w:val="0"/>
          <w:color w:val="000000"/>
          <w:sz w:val="24"/>
          <w:szCs w:val="24"/>
        </w:rPr>
        <w:t xml:space="preserve">  </w:t>
      </w:r>
      <w:r w:rsidRPr="00962442">
        <w:rPr>
          <w:rFonts w:asciiTheme="minorHAnsi" w:hAnsiTheme="minorHAnsi"/>
          <w:b w:val="0"/>
          <w:sz w:val="24"/>
          <w:szCs w:val="24"/>
        </w:rPr>
        <w:t>A tomato is considered to be an heirloom when the seed has been saved and grown at least 50 years or more and has been passed down from generation to generation. An heirloom is also open-pollinated, which simply means the plant is capable of producing seeds that will grow a new plant identical to the parent plant the seed came from.  Some examples of heirloom tomatoes are '</w:t>
      </w:r>
      <w:r w:rsidRPr="00962442">
        <w:rPr>
          <w:rFonts w:asciiTheme="minorHAnsi" w:hAnsiTheme="minorHAnsi" w:cs="Helvetica"/>
          <w:b w:val="0"/>
          <w:sz w:val="24"/>
          <w:szCs w:val="24"/>
          <w:bdr w:val="none" w:sz="0" w:space="0" w:color="auto" w:frame="1"/>
        </w:rPr>
        <w:t xml:space="preserve">Black </w:t>
      </w:r>
      <w:proofErr w:type="spellStart"/>
      <w:r w:rsidRPr="00962442">
        <w:rPr>
          <w:rFonts w:asciiTheme="minorHAnsi" w:hAnsiTheme="minorHAnsi" w:cs="Helvetica"/>
          <w:b w:val="0"/>
          <w:sz w:val="24"/>
          <w:szCs w:val="24"/>
          <w:bdr w:val="none" w:sz="0" w:space="0" w:color="auto" w:frame="1"/>
        </w:rPr>
        <w:t>Krim</w:t>
      </w:r>
      <w:proofErr w:type="spellEnd"/>
      <w:r w:rsidRPr="00962442">
        <w:rPr>
          <w:rFonts w:asciiTheme="minorHAnsi" w:hAnsiTheme="minorHAnsi"/>
          <w:b w:val="0"/>
          <w:sz w:val="24"/>
          <w:szCs w:val="24"/>
        </w:rPr>
        <w:t>', '</w:t>
      </w:r>
      <w:r w:rsidRPr="00962442">
        <w:rPr>
          <w:rFonts w:asciiTheme="minorHAnsi" w:hAnsiTheme="minorHAnsi" w:cs="Helvetica"/>
          <w:b w:val="0"/>
          <w:sz w:val="24"/>
          <w:szCs w:val="24"/>
          <w:bdr w:val="none" w:sz="0" w:space="0" w:color="auto" w:frame="1"/>
        </w:rPr>
        <w:t>Cherokee Purple</w:t>
      </w:r>
      <w:r w:rsidRPr="00962442">
        <w:rPr>
          <w:rFonts w:asciiTheme="minorHAnsi" w:hAnsiTheme="minorHAnsi"/>
          <w:b w:val="0"/>
          <w:sz w:val="24"/>
          <w:szCs w:val="24"/>
        </w:rPr>
        <w:t>' and '</w:t>
      </w:r>
      <w:r w:rsidRPr="00962442">
        <w:rPr>
          <w:rFonts w:asciiTheme="minorHAnsi" w:hAnsiTheme="minorHAnsi" w:cs="Helvetica"/>
          <w:b w:val="0"/>
          <w:sz w:val="24"/>
          <w:szCs w:val="24"/>
          <w:bdr w:val="none" w:sz="0" w:space="0" w:color="auto" w:frame="1"/>
        </w:rPr>
        <w:t>Brandywine</w:t>
      </w:r>
      <w:r w:rsidRPr="00962442">
        <w:rPr>
          <w:rFonts w:asciiTheme="minorHAnsi" w:hAnsiTheme="minorHAnsi"/>
          <w:b w:val="0"/>
          <w:sz w:val="24"/>
          <w:szCs w:val="24"/>
        </w:rPr>
        <w:t>'.</w:t>
      </w:r>
    </w:p>
    <w:p w:rsidR="00904DB9" w:rsidRPr="009D0157" w:rsidRDefault="00962442" w:rsidP="00962442">
      <w:pPr>
        <w:pStyle w:val="NormalWeb"/>
        <w:spacing w:before="240" w:beforeAutospacing="0" w:after="120" w:afterAutospacing="0" w:line="264" w:lineRule="auto"/>
        <w:ind w:right="-360"/>
        <w:textAlignment w:val="baseline"/>
        <w:rPr>
          <w:rFonts w:asciiTheme="minorHAnsi" w:hAnsiTheme="minorHAnsi" w:cs="Helvetica"/>
          <w:color w:val="000000"/>
        </w:rPr>
      </w:pPr>
      <w:r w:rsidRPr="009D0157">
        <w:rPr>
          <w:rFonts w:asciiTheme="minorHAnsi" w:hAnsiTheme="minorHAnsi" w:cs="Helvetica"/>
          <w:b/>
          <w:bCs/>
          <w:noProof/>
          <w:color w:val="E64946"/>
          <w:bdr w:val="none" w:sz="0" w:space="0" w:color="auto" w:frame="1"/>
        </w:rPr>
        <w:drawing>
          <wp:anchor distT="0" distB="0" distL="114300" distR="114300" simplePos="0" relativeHeight="251659264" behindDoc="1" locked="0" layoutInCell="1" allowOverlap="1" wp14:anchorId="010D9F34" wp14:editId="02A14CFC">
            <wp:simplePos x="0" y="0"/>
            <wp:positionH relativeFrom="column">
              <wp:posOffset>4257040</wp:posOffset>
            </wp:positionH>
            <wp:positionV relativeFrom="paragraph">
              <wp:posOffset>336550</wp:posOffset>
            </wp:positionV>
            <wp:extent cx="1828800" cy="2188845"/>
            <wp:effectExtent l="0" t="0" r="0" b="1905"/>
            <wp:wrapTight wrapText="bothSides">
              <wp:wrapPolygon edited="0">
                <wp:start x="0" y="0"/>
                <wp:lineTo x="0" y="21431"/>
                <wp:lineTo x="21375" y="21431"/>
                <wp:lineTo x="21375" y="0"/>
                <wp:lineTo x="0" y="0"/>
              </wp:wrapPolygon>
            </wp:wrapTight>
            <wp:docPr id="2" name="Picture 2" descr="Better Boy Hybrid Tomat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ter Boy Hybrid Tomato"/>
                    <pic:cNvPicPr>
                      <a:picLocks noChangeAspect="1" noChangeArrowheads="1"/>
                    </pic:cNvPicPr>
                  </pic:nvPicPr>
                  <pic:blipFill rotWithShape="1">
                    <a:blip r:embed="rId10">
                      <a:extLst>
                        <a:ext uri="{28A0092B-C50C-407E-A947-70E740481C1C}">
                          <a14:useLocalDpi xmlns:a14="http://schemas.microsoft.com/office/drawing/2010/main" val="0"/>
                        </a:ext>
                      </a:extLst>
                    </a:blip>
                    <a:srcRect l="-689" t="7417"/>
                    <a:stretch/>
                  </pic:blipFill>
                  <pic:spPr bwMode="auto">
                    <a:xfrm>
                      <a:off x="0" y="0"/>
                      <a:ext cx="1828800" cy="2188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4DB9" w:rsidRPr="00962442">
        <w:rPr>
          <w:rFonts w:asciiTheme="minorHAnsi" w:hAnsiTheme="minorHAnsi"/>
          <w:b/>
          <w:sz w:val="40"/>
          <w14:shadow w14:blurRad="50800" w14:dist="38100" w14:dir="2700000" w14:sx="100000" w14:sy="100000" w14:kx="0" w14:ky="0" w14:algn="tl">
            <w14:srgbClr w14:val="000000">
              <w14:alpha w14:val="60000"/>
            </w14:srgbClr>
          </w14:shadow>
        </w:rPr>
        <w:t xml:space="preserve">Hybrid </w:t>
      </w:r>
      <w:proofErr w:type="gramStart"/>
      <w:r w:rsidR="00904DB9" w:rsidRPr="00962442">
        <w:rPr>
          <w:rFonts w:asciiTheme="minorHAnsi" w:hAnsiTheme="minorHAnsi"/>
          <w:b/>
          <w:sz w:val="40"/>
          <w14:shadow w14:blurRad="50800" w14:dist="38100" w14:dir="2700000" w14:sx="100000" w14:sy="100000" w14:kx="0" w14:ky="0" w14:algn="tl">
            <w14:srgbClr w14:val="000000">
              <w14:alpha w14:val="60000"/>
            </w14:srgbClr>
          </w14:shadow>
        </w:rPr>
        <w:t>Tomatoes</w:t>
      </w:r>
      <w:r>
        <w:rPr>
          <w:rFonts w:asciiTheme="minorHAnsi" w:hAnsiTheme="minorHAnsi"/>
          <w:b/>
          <w:sz w:val="40"/>
          <w14:shadow w14:blurRad="50800" w14:dist="38100" w14:dir="2700000" w14:sx="100000" w14:sy="100000" w14:kx="0" w14:ky="0" w14:algn="tl">
            <w14:srgbClr w14:val="000000">
              <w14:alpha w14:val="60000"/>
            </w14:srgbClr>
          </w14:shadow>
        </w:rPr>
        <w:t xml:space="preserve">  </w:t>
      </w:r>
      <w:r>
        <w:rPr>
          <w:rFonts w:asciiTheme="minorHAnsi" w:hAnsiTheme="minorHAnsi" w:cs="Helvetica"/>
          <w:color w:val="000000"/>
        </w:rPr>
        <w:t>Hy</w:t>
      </w:r>
      <w:r w:rsidR="00904DB9" w:rsidRPr="009D0157">
        <w:rPr>
          <w:rFonts w:asciiTheme="minorHAnsi" w:hAnsiTheme="minorHAnsi" w:cs="Helvetica"/>
          <w:color w:val="000000"/>
        </w:rPr>
        <w:t>brid</w:t>
      </w:r>
      <w:proofErr w:type="gramEnd"/>
      <w:r w:rsidR="00904DB9" w:rsidRPr="009D0157">
        <w:rPr>
          <w:rFonts w:asciiTheme="minorHAnsi" w:hAnsiTheme="minorHAnsi" w:cs="Helvetica"/>
          <w:color w:val="000000"/>
        </w:rPr>
        <w:t xml:space="preserve"> tomato varieties are generally produced by plant breeders. These plant breeders select two compatible tomato varieties and cross-breed them to create a new tomato variety that features traits from the two parent plants.</w:t>
      </w:r>
    </w:p>
    <w:p w:rsidR="00904DB9" w:rsidRPr="009D0157" w:rsidRDefault="00904DB9" w:rsidP="00962442">
      <w:pPr>
        <w:pStyle w:val="NormalWeb"/>
        <w:spacing w:before="0" w:beforeAutospacing="0" w:after="120" w:afterAutospacing="0" w:line="264" w:lineRule="auto"/>
        <w:ind w:right="-360"/>
        <w:textAlignment w:val="baseline"/>
        <w:rPr>
          <w:rFonts w:asciiTheme="minorHAnsi" w:hAnsiTheme="minorHAnsi" w:cs="Helvetica"/>
          <w:color w:val="000000"/>
        </w:rPr>
      </w:pPr>
      <w:r w:rsidRPr="009D0157">
        <w:rPr>
          <w:rFonts w:asciiTheme="minorHAnsi" w:hAnsiTheme="minorHAnsi" w:cs="Helvetica"/>
          <w:color w:val="000000"/>
        </w:rPr>
        <w:t>For instance, a plant breeder may select a particular tomato plant because of its resistance to blights, and another tomato that produces very early. The plant breeder cross-pollinates the two tomato plants to create a new variety. The new tomato variety now has the two traits from the parent plants – blight resistance and early production.</w:t>
      </w:r>
    </w:p>
    <w:p w:rsidR="00904DB9" w:rsidRPr="009D0157" w:rsidRDefault="00904DB9" w:rsidP="00962442">
      <w:pPr>
        <w:pStyle w:val="NormalWeb"/>
        <w:spacing w:before="0" w:beforeAutospacing="0" w:after="120" w:afterAutospacing="0" w:line="264" w:lineRule="auto"/>
        <w:ind w:right="-360"/>
        <w:textAlignment w:val="baseline"/>
        <w:rPr>
          <w:rFonts w:asciiTheme="minorHAnsi" w:hAnsiTheme="minorHAnsi" w:cs="Helvetica"/>
          <w:color w:val="000000"/>
        </w:rPr>
      </w:pPr>
      <w:r w:rsidRPr="009D0157">
        <w:rPr>
          <w:rFonts w:asciiTheme="minorHAnsi" w:hAnsiTheme="minorHAnsi" w:cs="Helvetica"/>
          <w:color w:val="000000"/>
        </w:rPr>
        <w:t>You will see many hybrid tomatoes</w:t>
      </w:r>
      <w:r w:rsidRPr="009D0157">
        <w:rPr>
          <w:rStyle w:val="apple-converted-space"/>
          <w:rFonts w:asciiTheme="minorHAnsi" w:hAnsiTheme="minorHAnsi" w:cs="Helvetica"/>
          <w:color w:val="000000"/>
        </w:rPr>
        <w:t> </w:t>
      </w:r>
      <w:r w:rsidRPr="009D0157">
        <w:rPr>
          <w:rFonts w:asciiTheme="minorHAnsi" w:hAnsiTheme="minorHAnsi" w:cs="Helvetica"/>
          <w:b/>
          <w:bCs/>
          <w:color w:val="000000"/>
          <w:bdr w:val="none" w:sz="0" w:space="0" w:color="auto" w:frame="1"/>
        </w:rPr>
        <w:t>labeled F1</w:t>
      </w:r>
      <w:r w:rsidRPr="009D0157">
        <w:rPr>
          <w:rFonts w:asciiTheme="minorHAnsi" w:hAnsiTheme="minorHAnsi" w:cs="Helvetica"/>
          <w:color w:val="000000"/>
        </w:rPr>
        <w:t>, which means it is a new tomato variety, or first generation. A tomato labeled F2 simply means it is the second generation of that tomato variety.  Unlike heirlooms, seeds collected from a hybrid will not grow identical to the parent. It will grow with the traits of one of the parent plants, but not both. Many hybrid seeds are sterile and will not even germinate.</w:t>
      </w:r>
    </w:p>
    <w:p w:rsidR="00904DB9" w:rsidRPr="009D0157" w:rsidRDefault="00904DB9" w:rsidP="00962442">
      <w:pPr>
        <w:pStyle w:val="NormalWeb"/>
        <w:spacing w:before="0" w:beforeAutospacing="0" w:after="120" w:afterAutospacing="0" w:line="264" w:lineRule="auto"/>
        <w:textAlignment w:val="baseline"/>
        <w:rPr>
          <w:rFonts w:asciiTheme="minorHAnsi" w:hAnsiTheme="minorHAnsi" w:cs="Helvetica"/>
          <w:color w:val="000000"/>
        </w:rPr>
      </w:pPr>
      <w:r w:rsidRPr="009D0157">
        <w:rPr>
          <w:rFonts w:asciiTheme="minorHAnsi" w:hAnsiTheme="minorHAnsi" w:cs="Helvetica"/>
          <w:color w:val="000000"/>
        </w:rPr>
        <w:t>Some examples of hybrid tomato varieties are '</w:t>
      </w:r>
      <w:r w:rsidRPr="009D0157">
        <w:rPr>
          <w:rFonts w:asciiTheme="minorHAnsi" w:hAnsiTheme="minorHAnsi" w:cs="Helvetica"/>
          <w:b/>
          <w:bCs/>
          <w:color w:val="000000"/>
          <w:bdr w:val="none" w:sz="0" w:space="0" w:color="auto" w:frame="1"/>
        </w:rPr>
        <w:t>Better Boy</w:t>
      </w:r>
      <w:r w:rsidRPr="009D0157">
        <w:rPr>
          <w:rFonts w:asciiTheme="minorHAnsi" w:hAnsiTheme="minorHAnsi" w:cs="Helvetica"/>
          <w:color w:val="000000"/>
        </w:rPr>
        <w:t>', '</w:t>
      </w:r>
      <w:r w:rsidRPr="009D0157">
        <w:rPr>
          <w:rFonts w:asciiTheme="minorHAnsi" w:hAnsiTheme="minorHAnsi" w:cs="Helvetica"/>
          <w:b/>
          <w:bCs/>
          <w:color w:val="000000"/>
          <w:bdr w:val="none" w:sz="0" w:space="0" w:color="auto" w:frame="1"/>
        </w:rPr>
        <w:t>Early Girl</w:t>
      </w:r>
      <w:r w:rsidRPr="009D0157">
        <w:rPr>
          <w:rFonts w:asciiTheme="minorHAnsi" w:hAnsiTheme="minorHAnsi" w:cs="Helvetica"/>
          <w:color w:val="000000"/>
        </w:rPr>
        <w:t>' and '</w:t>
      </w:r>
      <w:r w:rsidRPr="009D0157">
        <w:rPr>
          <w:rFonts w:asciiTheme="minorHAnsi" w:hAnsiTheme="minorHAnsi" w:cs="Helvetica"/>
          <w:b/>
          <w:bCs/>
          <w:color w:val="000000"/>
          <w:bdr w:val="none" w:sz="0" w:space="0" w:color="auto" w:frame="1"/>
        </w:rPr>
        <w:t>Celebrity</w:t>
      </w:r>
      <w:r w:rsidRPr="009D0157">
        <w:rPr>
          <w:rFonts w:asciiTheme="minorHAnsi" w:hAnsiTheme="minorHAnsi" w:cs="Helvetica"/>
          <w:color w:val="000000"/>
        </w:rPr>
        <w:t>'.</w:t>
      </w:r>
    </w:p>
    <w:p w:rsidR="00904DB9" w:rsidRDefault="00904DB9" w:rsidP="00962442">
      <w:pPr>
        <w:pStyle w:val="NormalWeb"/>
        <w:shd w:val="clear" w:color="auto" w:fill="FFFFFF"/>
        <w:spacing w:before="0" w:beforeAutospacing="0" w:after="120" w:afterAutospacing="0" w:line="264" w:lineRule="auto"/>
        <w:textAlignment w:val="baseline"/>
        <w:rPr>
          <w:rFonts w:asciiTheme="minorHAnsi" w:hAnsiTheme="minorHAnsi"/>
        </w:rPr>
      </w:pPr>
      <w:proofErr w:type="gramStart"/>
      <w:r w:rsidRPr="00962442">
        <w:rPr>
          <w:rFonts w:asciiTheme="minorHAnsi" w:hAnsiTheme="minorHAnsi"/>
          <w:b/>
          <w:color w:val="000000"/>
          <w:sz w:val="40"/>
          <w14:shadow w14:blurRad="50800" w14:dist="38100" w14:dir="2700000" w14:sx="100000" w14:sy="100000" w14:kx="0" w14:ky="0" w14:algn="tl">
            <w14:srgbClr w14:val="000000">
              <w14:alpha w14:val="60000"/>
            </w14:srgbClr>
          </w14:shadow>
        </w:rPr>
        <w:lastRenderedPageBreak/>
        <w:t>GMOs</w:t>
      </w:r>
      <w:r w:rsidRPr="009D0157">
        <w:rPr>
          <w:rFonts w:asciiTheme="minorHAnsi" w:hAnsiTheme="minorHAnsi"/>
          <w:b/>
          <w:color w:val="000000"/>
          <w:sz w:val="36"/>
        </w:rPr>
        <w:t xml:space="preserve"> </w:t>
      </w:r>
      <w:r w:rsidRPr="009D0157">
        <w:rPr>
          <w:rFonts w:asciiTheme="minorHAnsi" w:hAnsiTheme="minorHAnsi"/>
          <w:b/>
          <w:color w:val="000000"/>
        </w:rPr>
        <w:t xml:space="preserve"> </w:t>
      </w:r>
      <w:r w:rsidRPr="009D0157">
        <w:rPr>
          <w:rFonts w:asciiTheme="minorHAnsi" w:hAnsiTheme="minorHAnsi" w:cs="Arial"/>
          <w:shd w:val="clear" w:color="auto" w:fill="FFFFFF"/>
        </w:rPr>
        <w:t>Genetically</w:t>
      </w:r>
      <w:proofErr w:type="gramEnd"/>
      <w:r w:rsidRPr="009D0157">
        <w:rPr>
          <w:rFonts w:asciiTheme="minorHAnsi" w:hAnsiTheme="minorHAnsi" w:cs="Arial"/>
          <w:shd w:val="clear" w:color="auto" w:fill="FFFFFF"/>
        </w:rPr>
        <w:t xml:space="preserve"> modified crops (GM crops, or biotech crops) are plants used in</w:t>
      </w:r>
      <w:r w:rsidRPr="009D0157">
        <w:rPr>
          <w:rStyle w:val="apple-converted-space"/>
          <w:rFonts w:asciiTheme="minorHAnsi" w:hAnsiTheme="minorHAnsi" w:cs="Arial"/>
          <w:color w:val="252525"/>
          <w:shd w:val="clear" w:color="auto" w:fill="FFFFFF"/>
        </w:rPr>
        <w:t> </w:t>
      </w:r>
      <w:r w:rsidRPr="009D0157">
        <w:rPr>
          <w:rFonts w:asciiTheme="minorHAnsi" w:hAnsiTheme="minorHAnsi" w:cs="Arial"/>
          <w:shd w:val="clear" w:color="auto" w:fill="FFFFFF"/>
        </w:rPr>
        <w:t>agriculture, the</w:t>
      </w:r>
      <w:r w:rsidRPr="009D0157">
        <w:rPr>
          <w:rStyle w:val="apple-converted-space"/>
          <w:rFonts w:asciiTheme="minorHAnsi" w:hAnsiTheme="minorHAnsi" w:cs="Arial"/>
          <w:color w:val="252525"/>
          <w:shd w:val="clear" w:color="auto" w:fill="FFFFFF"/>
        </w:rPr>
        <w:t> </w:t>
      </w:r>
      <w:r w:rsidRPr="009D0157">
        <w:rPr>
          <w:rFonts w:asciiTheme="minorHAnsi" w:hAnsiTheme="minorHAnsi" w:cs="Arial"/>
          <w:shd w:val="clear" w:color="auto" w:fill="FFFFFF"/>
        </w:rPr>
        <w:t>DNA</w:t>
      </w:r>
      <w:r w:rsidRPr="009D0157">
        <w:rPr>
          <w:rStyle w:val="apple-converted-space"/>
          <w:rFonts w:asciiTheme="minorHAnsi" w:hAnsiTheme="minorHAnsi" w:cs="Arial"/>
          <w:color w:val="252525"/>
          <w:shd w:val="clear" w:color="auto" w:fill="FFFFFF"/>
        </w:rPr>
        <w:t> </w:t>
      </w:r>
      <w:r w:rsidRPr="009D0157">
        <w:rPr>
          <w:rFonts w:asciiTheme="minorHAnsi" w:hAnsiTheme="minorHAnsi" w:cs="Arial"/>
          <w:shd w:val="clear" w:color="auto" w:fill="FFFFFF"/>
        </w:rPr>
        <w:t>of which has been modified using genetic engineering</w:t>
      </w:r>
      <w:r w:rsidRPr="009D0157">
        <w:rPr>
          <w:rStyle w:val="apple-converted-space"/>
          <w:rFonts w:asciiTheme="minorHAnsi" w:hAnsiTheme="minorHAnsi" w:cs="Arial"/>
          <w:color w:val="252525"/>
          <w:shd w:val="clear" w:color="auto" w:fill="FFFFFF"/>
        </w:rPr>
        <w:t> </w:t>
      </w:r>
      <w:r w:rsidRPr="009D0157">
        <w:rPr>
          <w:rFonts w:asciiTheme="minorHAnsi" w:hAnsiTheme="minorHAnsi" w:cs="Arial"/>
          <w:shd w:val="clear" w:color="auto" w:fill="FFFFFF"/>
        </w:rPr>
        <w:t>techniques. In most cases the aim is to introduce a new</w:t>
      </w:r>
      <w:r w:rsidRPr="009D0157">
        <w:rPr>
          <w:rStyle w:val="apple-converted-space"/>
          <w:rFonts w:asciiTheme="minorHAnsi" w:hAnsiTheme="minorHAnsi" w:cs="Arial"/>
          <w:color w:val="252525"/>
          <w:shd w:val="clear" w:color="auto" w:fill="FFFFFF"/>
        </w:rPr>
        <w:t> </w:t>
      </w:r>
      <w:r w:rsidRPr="009D0157">
        <w:rPr>
          <w:rFonts w:asciiTheme="minorHAnsi" w:hAnsiTheme="minorHAnsi" w:cs="Arial"/>
          <w:shd w:val="clear" w:color="auto" w:fill="FFFFFF"/>
        </w:rPr>
        <w:t>trait</w:t>
      </w:r>
      <w:r w:rsidRPr="009D0157">
        <w:rPr>
          <w:rStyle w:val="apple-converted-space"/>
          <w:rFonts w:asciiTheme="minorHAnsi" w:hAnsiTheme="minorHAnsi" w:cs="Arial"/>
          <w:color w:val="252525"/>
          <w:shd w:val="clear" w:color="auto" w:fill="FFFFFF"/>
        </w:rPr>
        <w:t> </w:t>
      </w:r>
      <w:r w:rsidRPr="009D0157">
        <w:rPr>
          <w:rFonts w:asciiTheme="minorHAnsi" w:hAnsiTheme="minorHAnsi" w:cs="Arial"/>
          <w:shd w:val="clear" w:color="auto" w:fill="FFFFFF"/>
        </w:rPr>
        <w:t xml:space="preserve">to the plant which does not occur naturally in the species. Examples in food crops include resistance to certain pests, diseases, or environmental conditions, reduction of spoilage, or resistance to chemical treatments (e.g. resistance to </w:t>
      </w:r>
      <w:proofErr w:type="gramStart"/>
      <w:r w:rsidRPr="009D0157">
        <w:rPr>
          <w:rFonts w:asciiTheme="minorHAnsi" w:hAnsiTheme="minorHAnsi" w:cs="Arial"/>
          <w:shd w:val="clear" w:color="auto" w:fill="FFFFFF"/>
        </w:rPr>
        <w:t>a</w:t>
      </w:r>
      <w:proofErr w:type="gramEnd"/>
      <w:r w:rsidRPr="009D0157">
        <w:rPr>
          <w:rStyle w:val="apple-converted-space"/>
          <w:rFonts w:asciiTheme="minorHAnsi" w:hAnsiTheme="minorHAnsi" w:cs="Arial"/>
          <w:color w:val="252525"/>
          <w:shd w:val="clear" w:color="auto" w:fill="FFFFFF"/>
        </w:rPr>
        <w:t> </w:t>
      </w:r>
      <w:r w:rsidRPr="009D0157">
        <w:rPr>
          <w:rFonts w:asciiTheme="minorHAnsi" w:hAnsiTheme="minorHAnsi" w:cs="Arial"/>
          <w:shd w:val="clear" w:color="auto" w:fill="FFFFFF"/>
        </w:rPr>
        <w:t>herbicide</w:t>
      </w:r>
      <w:r w:rsidRPr="009D0157">
        <w:rPr>
          <w:rFonts w:asciiTheme="minorHAnsi" w:hAnsiTheme="minorHAnsi"/>
        </w:rPr>
        <w:t>.  The majority of the research and development has been focused on genetically altering plants to do one of two things</w:t>
      </w:r>
      <w:proofErr w:type="gramStart"/>
      <w:r w:rsidRPr="009D0157">
        <w:rPr>
          <w:rFonts w:asciiTheme="minorHAnsi" w:hAnsiTheme="minorHAnsi"/>
        </w:rPr>
        <w:t>:1</w:t>
      </w:r>
      <w:proofErr w:type="gramEnd"/>
      <w:r w:rsidRPr="009D0157">
        <w:rPr>
          <w:rFonts w:asciiTheme="minorHAnsi" w:hAnsiTheme="minorHAnsi"/>
        </w:rPr>
        <w:t xml:space="preserve">. To produce their own internal pesticide to kill or deter insects; and  2, To remain alive when repeatedly sprayed with </w:t>
      </w:r>
      <w:r w:rsidR="009D0157" w:rsidRPr="009D0157">
        <w:rPr>
          <w:rFonts w:asciiTheme="minorHAnsi" w:hAnsiTheme="minorHAnsi"/>
        </w:rPr>
        <w:t>weed killers</w:t>
      </w:r>
      <w:r w:rsidRPr="009D0157">
        <w:rPr>
          <w:rFonts w:asciiTheme="minorHAnsi" w:hAnsiTheme="minorHAnsi"/>
        </w:rPr>
        <w:t xml:space="preserve"> that are manufactured by these </w:t>
      </w:r>
      <w:r w:rsidRPr="009D0157">
        <w:rPr>
          <w:rFonts w:asciiTheme="minorHAnsi" w:hAnsiTheme="minorHAnsi"/>
          <w:i/>
          <w:iCs/>
        </w:rPr>
        <w:t>same</w:t>
      </w:r>
      <w:r w:rsidRPr="009D0157">
        <w:rPr>
          <w:rFonts w:asciiTheme="minorHAnsi" w:hAnsiTheme="minorHAnsi"/>
        </w:rPr>
        <w:t xml:space="preserve"> corporations, including glyphosate (aka </w:t>
      </w:r>
      <w:r w:rsidR="009D0157" w:rsidRPr="009D0157">
        <w:rPr>
          <w:rFonts w:asciiTheme="minorHAnsi" w:hAnsiTheme="minorHAnsi"/>
        </w:rPr>
        <w:t>Roundup</w:t>
      </w:r>
      <w:r w:rsidRPr="009D0157">
        <w:rPr>
          <w:rFonts w:asciiTheme="minorHAnsi" w:hAnsiTheme="minorHAnsi"/>
        </w:rPr>
        <w:t>), gl</w:t>
      </w:r>
      <w:r w:rsidR="009D0157">
        <w:rPr>
          <w:rFonts w:asciiTheme="minorHAnsi" w:hAnsiTheme="minorHAnsi"/>
        </w:rPr>
        <w:t>y</w:t>
      </w:r>
      <w:r w:rsidRPr="009D0157">
        <w:rPr>
          <w:rFonts w:asciiTheme="minorHAnsi" w:hAnsiTheme="minorHAnsi"/>
        </w:rPr>
        <w:t>fosinate, and 2-4,D (one of the primary ingredients of Agent Orange).</w:t>
      </w:r>
    </w:p>
    <w:p w:rsidR="009D0157" w:rsidRDefault="009D0157" w:rsidP="009D0157">
      <w:pPr>
        <w:pStyle w:val="NormalWeb"/>
        <w:shd w:val="clear" w:color="auto" w:fill="FFFFFF"/>
        <w:spacing w:before="0" w:beforeAutospacing="0" w:after="120" w:afterAutospacing="0" w:line="336" w:lineRule="atLeast"/>
        <w:textAlignment w:val="baseline"/>
        <w:rPr>
          <w:rFonts w:asciiTheme="minorHAnsi" w:hAnsiTheme="minorHAnsi"/>
        </w:rPr>
      </w:pPr>
    </w:p>
    <w:p w:rsidR="009D0157" w:rsidRPr="009D0157" w:rsidRDefault="009D0157" w:rsidP="009D0157">
      <w:pPr>
        <w:spacing w:after="120"/>
        <w:rPr>
          <w:i/>
          <w:sz w:val="20"/>
        </w:rPr>
      </w:pPr>
      <w:r w:rsidRPr="009D0157">
        <w:rPr>
          <w:i/>
          <w:sz w:val="20"/>
        </w:rPr>
        <w:t xml:space="preserve">Source:  </w:t>
      </w:r>
      <w:hyperlink r:id="rId11" w:history="1">
        <w:r w:rsidRPr="009D0157">
          <w:rPr>
            <w:rStyle w:val="Hyperlink"/>
            <w:i/>
            <w:sz w:val="20"/>
          </w:rPr>
          <w:t>http://www.veggiegardener.com/differences-between-hybrid-and-heirloom-tomatoes</w:t>
        </w:r>
      </w:hyperlink>
    </w:p>
    <w:p w:rsidR="009D0157" w:rsidRPr="009D0157" w:rsidRDefault="009D0157" w:rsidP="009D0157">
      <w:pPr>
        <w:pStyle w:val="NormalWeb"/>
        <w:shd w:val="clear" w:color="auto" w:fill="FFFFFF"/>
        <w:spacing w:before="0" w:beforeAutospacing="0" w:after="120" w:afterAutospacing="0" w:line="336" w:lineRule="atLeast"/>
        <w:textAlignment w:val="baseline"/>
        <w:rPr>
          <w:rFonts w:asciiTheme="minorHAnsi" w:hAnsiTheme="minorHAnsi"/>
          <w:b/>
          <w:color w:val="000000"/>
        </w:rPr>
      </w:pPr>
      <w:bookmarkStart w:id="0" w:name="_GoBack"/>
      <w:bookmarkEnd w:id="0"/>
    </w:p>
    <w:sectPr w:rsidR="009D0157" w:rsidRPr="009D0157" w:rsidSect="00962442">
      <w:footerReference w:type="first" r:id="rId12"/>
      <w:pgSz w:w="12240" w:h="15840" w:code="1"/>
      <w:pgMar w:top="995" w:right="1440" w:bottom="450" w:left="1440" w:header="450" w:footer="7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A49" w:rsidRDefault="00AD2A49" w:rsidP="009D0157">
      <w:r>
        <w:separator/>
      </w:r>
    </w:p>
  </w:endnote>
  <w:endnote w:type="continuationSeparator" w:id="0">
    <w:p w:rsidR="00AD2A49" w:rsidRDefault="00AD2A49" w:rsidP="009D0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442" w:rsidRDefault="00962442" w:rsidP="00962442">
    <w:pPr>
      <w:pStyle w:val="Header"/>
      <w:pBdr>
        <w:top w:val="thinThickSmallGap" w:sz="24" w:space="1" w:color="4F6228" w:themeColor="accent3" w:themeShade="80"/>
      </w:pBdr>
      <w:jc w:val="right"/>
      <w:rPr>
        <w:b/>
        <w:sz w:val="28"/>
      </w:rPr>
    </w:pPr>
    <w:r>
      <w:rPr>
        <w:b/>
        <w:noProof/>
        <w:color w:val="9BBB59" w:themeColor="accent3"/>
        <w:sz w:val="32"/>
      </w:rPr>
      <w:drawing>
        <wp:anchor distT="0" distB="0" distL="114300" distR="114300" simplePos="0" relativeHeight="251659264" behindDoc="0" locked="0" layoutInCell="1" allowOverlap="1" wp14:anchorId="6121CD0D" wp14:editId="68C46627">
          <wp:simplePos x="0" y="0"/>
          <wp:positionH relativeFrom="column">
            <wp:posOffset>87343</wp:posOffset>
          </wp:positionH>
          <wp:positionV relativeFrom="paragraph">
            <wp:posOffset>108002</wp:posOffset>
          </wp:positionV>
          <wp:extent cx="1466340" cy="850866"/>
          <wp:effectExtent l="0" t="0" r="63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FM NDOG LOGO.jpg"/>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l="2344" t="2344" r="1172" b="28516"/>
                  <a:stretch/>
                </pic:blipFill>
                <pic:spPr bwMode="auto">
                  <a:xfrm>
                    <a:off x="0" y="0"/>
                    <a:ext cx="1466340" cy="8508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62442">
      <w:rPr>
        <w:b/>
        <w:color w:val="4F6228" w:themeColor="accent3" w:themeShade="80"/>
        <w:sz w:val="32"/>
        <w14:shadow w14:blurRad="50800" w14:dist="38100" w14:dir="2700000" w14:sx="100000" w14:sy="100000" w14:kx="0" w14:ky="0" w14:algn="tl">
          <w14:srgbClr w14:val="000000">
            <w14:alpha w14:val="60000"/>
          </w14:srgbClr>
        </w14:shadow>
      </w:rPr>
      <w:t>N</w:t>
    </w:r>
    <w:r>
      <w:rPr>
        <w:b/>
        <w:sz w:val="28"/>
      </w:rPr>
      <w:t xml:space="preserve">ashville </w:t>
    </w:r>
    <w:r w:rsidRPr="00962442">
      <w:rPr>
        <w:b/>
        <w:color w:val="4F6228" w:themeColor="accent3" w:themeShade="80"/>
        <w:sz w:val="32"/>
        <w14:shadow w14:blurRad="50800" w14:dist="38100" w14:dir="2700000" w14:sx="100000" w14:sy="100000" w14:kx="0" w14:ky="0" w14:algn="tl">
          <w14:srgbClr w14:val="000000">
            <w14:alpha w14:val="60000"/>
          </w14:srgbClr>
        </w14:shadow>
      </w:rPr>
      <w:t>D</w:t>
    </w:r>
    <w:r>
      <w:rPr>
        <w:b/>
        <w:sz w:val="28"/>
      </w:rPr>
      <w:t xml:space="preserve">emonstration </w:t>
    </w:r>
    <w:r w:rsidRPr="00962442">
      <w:rPr>
        <w:b/>
        <w:color w:val="4F6228" w:themeColor="accent3" w:themeShade="80"/>
        <w:sz w:val="32"/>
        <w14:shadow w14:blurRad="50800" w14:dist="38100" w14:dir="2700000" w14:sx="100000" w14:sy="100000" w14:kx="0" w14:ky="0" w14:algn="tl">
          <w14:srgbClr w14:val="000000">
            <w14:alpha w14:val="60000"/>
          </w14:srgbClr>
        </w14:shadow>
      </w:rPr>
      <w:t>O</w:t>
    </w:r>
    <w:r>
      <w:rPr>
        <w:b/>
        <w:sz w:val="28"/>
      </w:rPr>
      <w:t xml:space="preserve">rganic </w:t>
    </w:r>
    <w:r w:rsidRPr="00962442">
      <w:rPr>
        <w:b/>
        <w:color w:val="4F6228" w:themeColor="accent3" w:themeShade="80"/>
        <w:sz w:val="32"/>
        <w14:shadow w14:blurRad="50800" w14:dist="38100" w14:dir="2700000" w14:sx="100000" w14:sy="100000" w14:kx="0" w14:ky="0" w14:algn="tl">
          <w14:srgbClr w14:val="000000">
            <w14:alpha w14:val="60000"/>
          </w14:srgbClr>
        </w14:shadow>
      </w:rPr>
      <w:t>G</w:t>
    </w:r>
    <w:r>
      <w:rPr>
        <w:b/>
        <w:sz w:val="28"/>
      </w:rPr>
      <w:t>arden (NDOG)</w:t>
    </w:r>
  </w:p>
  <w:p w:rsidR="00962442" w:rsidRDefault="00962442" w:rsidP="00962442">
    <w:pPr>
      <w:pStyle w:val="Header"/>
      <w:jc w:val="right"/>
    </w:pPr>
    <w:r>
      <w:rPr>
        <w:b/>
        <w:sz w:val="28"/>
      </w:rPr>
      <w:t>You-Can-Do-</w:t>
    </w:r>
    <w:r w:rsidRPr="00684187">
      <w:rPr>
        <w:b/>
        <w:sz w:val="28"/>
      </w:rPr>
      <w:t>It</w:t>
    </w:r>
    <w:r>
      <w:rPr>
        <w:b/>
        <w:sz w:val="28"/>
      </w:rPr>
      <w:t>!</w:t>
    </w:r>
    <w:r w:rsidRPr="00684187">
      <w:rPr>
        <w:b/>
        <w:sz w:val="28"/>
      </w:rPr>
      <w:t xml:space="preserve"> Gardens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A49" w:rsidRDefault="00AD2A49" w:rsidP="009D0157">
      <w:r>
        <w:separator/>
      </w:r>
    </w:p>
  </w:footnote>
  <w:footnote w:type="continuationSeparator" w:id="0">
    <w:p w:rsidR="00AD2A49" w:rsidRDefault="00AD2A49" w:rsidP="009D01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009F8"/>
    <w:multiLevelType w:val="multilevel"/>
    <w:tmpl w:val="4A644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DB9"/>
    <w:rsid w:val="001474D8"/>
    <w:rsid w:val="00514F8E"/>
    <w:rsid w:val="00537A59"/>
    <w:rsid w:val="006F5746"/>
    <w:rsid w:val="00904DB9"/>
    <w:rsid w:val="00962442"/>
    <w:rsid w:val="009D0157"/>
    <w:rsid w:val="00AD2A49"/>
    <w:rsid w:val="00B12593"/>
    <w:rsid w:val="00BB3DDB"/>
    <w:rsid w:val="00C44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paragraph" w:styleId="Heading1">
    <w:name w:val="heading 1"/>
    <w:basedOn w:val="Normal"/>
    <w:qFormat/>
    <w:rsid w:val="00904DB9"/>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qFormat/>
    <w:rsid w:val="00904DB9"/>
    <w:pPr>
      <w:keepNext/>
      <w:spacing w:before="240" w:after="60"/>
      <w:outlineLvl w:val="1"/>
    </w:pPr>
    <w:rPr>
      <w:rFonts w:ascii="Arial" w:hAnsi="Arial" w:cs="Arial"/>
      <w:b/>
      <w:bCs/>
      <w:i/>
      <w:iCs/>
      <w:sz w:val="28"/>
      <w:szCs w:val="28"/>
    </w:rPr>
  </w:style>
  <w:style w:type="paragraph" w:styleId="Heading3">
    <w:name w:val="heading 3"/>
    <w:basedOn w:val="Normal"/>
    <w:qFormat/>
    <w:rsid w:val="00904DB9"/>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04DB9"/>
    <w:rPr>
      <w:color w:val="0000FF"/>
      <w:u w:val="single"/>
    </w:rPr>
  </w:style>
  <w:style w:type="paragraph" w:customStyle="1" w:styleId="metapost-meta">
    <w:name w:val="meta post-meta"/>
    <w:basedOn w:val="Normal"/>
    <w:rsid w:val="00904DB9"/>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904DB9"/>
  </w:style>
  <w:style w:type="character" w:customStyle="1" w:styleId="updated">
    <w:name w:val="updated"/>
    <w:basedOn w:val="DefaultParagraphFont"/>
    <w:rsid w:val="00904DB9"/>
  </w:style>
  <w:style w:type="character" w:customStyle="1" w:styleId="vcardauthor">
    <w:name w:val="vcard author"/>
    <w:basedOn w:val="DefaultParagraphFont"/>
    <w:rsid w:val="00904DB9"/>
  </w:style>
  <w:style w:type="paragraph" w:styleId="NormalWeb">
    <w:name w:val="Normal (Web)"/>
    <w:basedOn w:val="Normal"/>
    <w:rsid w:val="00904DB9"/>
    <w:pPr>
      <w:spacing w:before="100" w:beforeAutospacing="1" w:after="100" w:afterAutospacing="1"/>
    </w:pPr>
    <w:rPr>
      <w:rFonts w:ascii="Times New Roman" w:hAnsi="Times New Roman"/>
    </w:rPr>
  </w:style>
  <w:style w:type="character" w:customStyle="1" w:styleId="bv-rating-starsbv-rating-stars-off">
    <w:name w:val="bv-rating-stars bv-rating-stars-off"/>
    <w:basedOn w:val="DefaultParagraphFont"/>
    <w:rsid w:val="00904DB9"/>
  </w:style>
  <w:style w:type="character" w:customStyle="1" w:styleId="bv-rating-stars-onbv-rating-stars">
    <w:name w:val="bv-rating-stars-on bv-rating-stars"/>
    <w:basedOn w:val="DefaultParagraphFont"/>
    <w:rsid w:val="00904DB9"/>
  </w:style>
  <w:style w:type="character" w:customStyle="1" w:styleId="bv-off-screen">
    <w:name w:val="bv-off-screen"/>
    <w:basedOn w:val="DefaultParagraphFont"/>
    <w:rsid w:val="00904DB9"/>
  </w:style>
  <w:style w:type="character" w:customStyle="1" w:styleId="bv-rating-ratio-count">
    <w:name w:val="bv-rating-ratio-count"/>
    <w:basedOn w:val="DefaultParagraphFont"/>
    <w:rsid w:val="00904DB9"/>
  </w:style>
  <w:style w:type="paragraph" w:customStyle="1" w:styleId="b-productshortdescription">
    <w:name w:val="b-product_short_description"/>
    <w:basedOn w:val="Normal"/>
    <w:rsid w:val="00904DB9"/>
    <w:pPr>
      <w:spacing w:before="100" w:beforeAutospacing="1" w:after="100" w:afterAutospacing="1"/>
    </w:pPr>
    <w:rPr>
      <w:rFonts w:ascii="Times New Roman" w:hAnsi="Times New Roman"/>
    </w:rPr>
  </w:style>
  <w:style w:type="paragraph" w:styleId="BalloonText">
    <w:name w:val="Balloon Text"/>
    <w:basedOn w:val="Normal"/>
    <w:link w:val="BalloonTextChar"/>
    <w:rsid w:val="009D0157"/>
    <w:rPr>
      <w:rFonts w:ascii="Tahoma" w:hAnsi="Tahoma" w:cs="Tahoma"/>
      <w:sz w:val="16"/>
      <w:szCs w:val="16"/>
    </w:rPr>
  </w:style>
  <w:style w:type="character" w:customStyle="1" w:styleId="BalloonTextChar">
    <w:name w:val="Balloon Text Char"/>
    <w:basedOn w:val="DefaultParagraphFont"/>
    <w:link w:val="BalloonText"/>
    <w:rsid w:val="009D0157"/>
    <w:rPr>
      <w:rFonts w:ascii="Tahoma" w:hAnsi="Tahoma" w:cs="Tahoma"/>
      <w:sz w:val="16"/>
      <w:szCs w:val="16"/>
    </w:rPr>
  </w:style>
  <w:style w:type="paragraph" w:styleId="Header">
    <w:name w:val="header"/>
    <w:basedOn w:val="Normal"/>
    <w:link w:val="HeaderChar"/>
    <w:rsid w:val="009D0157"/>
    <w:pPr>
      <w:tabs>
        <w:tab w:val="center" w:pos="4680"/>
        <w:tab w:val="right" w:pos="9360"/>
      </w:tabs>
    </w:pPr>
  </w:style>
  <w:style w:type="character" w:customStyle="1" w:styleId="HeaderChar">
    <w:name w:val="Header Char"/>
    <w:basedOn w:val="DefaultParagraphFont"/>
    <w:link w:val="Header"/>
    <w:rsid w:val="009D0157"/>
    <w:rPr>
      <w:rFonts w:ascii="Comic Sans MS" w:hAnsi="Comic Sans MS"/>
      <w:sz w:val="24"/>
      <w:szCs w:val="24"/>
    </w:rPr>
  </w:style>
  <w:style w:type="paragraph" w:styleId="Footer">
    <w:name w:val="footer"/>
    <w:basedOn w:val="Normal"/>
    <w:link w:val="FooterChar"/>
    <w:rsid w:val="009D0157"/>
    <w:pPr>
      <w:tabs>
        <w:tab w:val="center" w:pos="4680"/>
        <w:tab w:val="right" w:pos="9360"/>
      </w:tabs>
    </w:pPr>
  </w:style>
  <w:style w:type="character" w:customStyle="1" w:styleId="FooterChar">
    <w:name w:val="Footer Char"/>
    <w:basedOn w:val="DefaultParagraphFont"/>
    <w:link w:val="Footer"/>
    <w:rsid w:val="009D0157"/>
    <w:rPr>
      <w:rFonts w:ascii="Comic Sans MS" w:hAnsi="Comic Sans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paragraph" w:styleId="Heading1">
    <w:name w:val="heading 1"/>
    <w:basedOn w:val="Normal"/>
    <w:qFormat/>
    <w:rsid w:val="00904DB9"/>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qFormat/>
    <w:rsid w:val="00904DB9"/>
    <w:pPr>
      <w:keepNext/>
      <w:spacing w:before="240" w:after="60"/>
      <w:outlineLvl w:val="1"/>
    </w:pPr>
    <w:rPr>
      <w:rFonts w:ascii="Arial" w:hAnsi="Arial" w:cs="Arial"/>
      <w:b/>
      <w:bCs/>
      <w:i/>
      <w:iCs/>
      <w:sz w:val="28"/>
      <w:szCs w:val="28"/>
    </w:rPr>
  </w:style>
  <w:style w:type="paragraph" w:styleId="Heading3">
    <w:name w:val="heading 3"/>
    <w:basedOn w:val="Normal"/>
    <w:qFormat/>
    <w:rsid w:val="00904DB9"/>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04DB9"/>
    <w:rPr>
      <w:color w:val="0000FF"/>
      <w:u w:val="single"/>
    </w:rPr>
  </w:style>
  <w:style w:type="paragraph" w:customStyle="1" w:styleId="metapost-meta">
    <w:name w:val="meta post-meta"/>
    <w:basedOn w:val="Normal"/>
    <w:rsid w:val="00904DB9"/>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904DB9"/>
  </w:style>
  <w:style w:type="character" w:customStyle="1" w:styleId="updated">
    <w:name w:val="updated"/>
    <w:basedOn w:val="DefaultParagraphFont"/>
    <w:rsid w:val="00904DB9"/>
  </w:style>
  <w:style w:type="character" w:customStyle="1" w:styleId="vcardauthor">
    <w:name w:val="vcard author"/>
    <w:basedOn w:val="DefaultParagraphFont"/>
    <w:rsid w:val="00904DB9"/>
  </w:style>
  <w:style w:type="paragraph" w:styleId="NormalWeb">
    <w:name w:val="Normal (Web)"/>
    <w:basedOn w:val="Normal"/>
    <w:rsid w:val="00904DB9"/>
    <w:pPr>
      <w:spacing w:before="100" w:beforeAutospacing="1" w:after="100" w:afterAutospacing="1"/>
    </w:pPr>
    <w:rPr>
      <w:rFonts w:ascii="Times New Roman" w:hAnsi="Times New Roman"/>
    </w:rPr>
  </w:style>
  <w:style w:type="character" w:customStyle="1" w:styleId="bv-rating-starsbv-rating-stars-off">
    <w:name w:val="bv-rating-stars bv-rating-stars-off"/>
    <w:basedOn w:val="DefaultParagraphFont"/>
    <w:rsid w:val="00904DB9"/>
  </w:style>
  <w:style w:type="character" w:customStyle="1" w:styleId="bv-rating-stars-onbv-rating-stars">
    <w:name w:val="bv-rating-stars-on bv-rating-stars"/>
    <w:basedOn w:val="DefaultParagraphFont"/>
    <w:rsid w:val="00904DB9"/>
  </w:style>
  <w:style w:type="character" w:customStyle="1" w:styleId="bv-off-screen">
    <w:name w:val="bv-off-screen"/>
    <w:basedOn w:val="DefaultParagraphFont"/>
    <w:rsid w:val="00904DB9"/>
  </w:style>
  <w:style w:type="character" w:customStyle="1" w:styleId="bv-rating-ratio-count">
    <w:name w:val="bv-rating-ratio-count"/>
    <w:basedOn w:val="DefaultParagraphFont"/>
    <w:rsid w:val="00904DB9"/>
  </w:style>
  <w:style w:type="paragraph" w:customStyle="1" w:styleId="b-productshortdescription">
    <w:name w:val="b-product_short_description"/>
    <w:basedOn w:val="Normal"/>
    <w:rsid w:val="00904DB9"/>
    <w:pPr>
      <w:spacing w:before="100" w:beforeAutospacing="1" w:after="100" w:afterAutospacing="1"/>
    </w:pPr>
    <w:rPr>
      <w:rFonts w:ascii="Times New Roman" w:hAnsi="Times New Roman"/>
    </w:rPr>
  </w:style>
  <w:style w:type="paragraph" w:styleId="BalloonText">
    <w:name w:val="Balloon Text"/>
    <w:basedOn w:val="Normal"/>
    <w:link w:val="BalloonTextChar"/>
    <w:rsid w:val="009D0157"/>
    <w:rPr>
      <w:rFonts w:ascii="Tahoma" w:hAnsi="Tahoma" w:cs="Tahoma"/>
      <w:sz w:val="16"/>
      <w:szCs w:val="16"/>
    </w:rPr>
  </w:style>
  <w:style w:type="character" w:customStyle="1" w:styleId="BalloonTextChar">
    <w:name w:val="Balloon Text Char"/>
    <w:basedOn w:val="DefaultParagraphFont"/>
    <w:link w:val="BalloonText"/>
    <w:rsid w:val="009D0157"/>
    <w:rPr>
      <w:rFonts w:ascii="Tahoma" w:hAnsi="Tahoma" w:cs="Tahoma"/>
      <w:sz w:val="16"/>
      <w:szCs w:val="16"/>
    </w:rPr>
  </w:style>
  <w:style w:type="paragraph" w:styleId="Header">
    <w:name w:val="header"/>
    <w:basedOn w:val="Normal"/>
    <w:link w:val="HeaderChar"/>
    <w:rsid w:val="009D0157"/>
    <w:pPr>
      <w:tabs>
        <w:tab w:val="center" w:pos="4680"/>
        <w:tab w:val="right" w:pos="9360"/>
      </w:tabs>
    </w:pPr>
  </w:style>
  <w:style w:type="character" w:customStyle="1" w:styleId="HeaderChar">
    <w:name w:val="Header Char"/>
    <w:basedOn w:val="DefaultParagraphFont"/>
    <w:link w:val="Header"/>
    <w:rsid w:val="009D0157"/>
    <w:rPr>
      <w:rFonts w:ascii="Comic Sans MS" w:hAnsi="Comic Sans MS"/>
      <w:sz w:val="24"/>
      <w:szCs w:val="24"/>
    </w:rPr>
  </w:style>
  <w:style w:type="paragraph" w:styleId="Footer">
    <w:name w:val="footer"/>
    <w:basedOn w:val="Normal"/>
    <w:link w:val="FooterChar"/>
    <w:rsid w:val="009D0157"/>
    <w:pPr>
      <w:tabs>
        <w:tab w:val="center" w:pos="4680"/>
        <w:tab w:val="right" w:pos="9360"/>
      </w:tabs>
    </w:pPr>
  </w:style>
  <w:style w:type="character" w:customStyle="1" w:styleId="FooterChar">
    <w:name w:val="Footer Char"/>
    <w:basedOn w:val="DefaultParagraphFont"/>
    <w:link w:val="Footer"/>
    <w:rsid w:val="009D0157"/>
    <w:rPr>
      <w:rFonts w:ascii="Comic Sans MS" w:hAnsi="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98549">
      <w:bodyDiv w:val="1"/>
      <w:marLeft w:val="0"/>
      <w:marRight w:val="0"/>
      <w:marTop w:val="0"/>
      <w:marBottom w:val="0"/>
      <w:divBdr>
        <w:top w:val="none" w:sz="0" w:space="0" w:color="auto"/>
        <w:left w:val="none" w:sz="0" w:space="0" w:color="auto"/>
        <w:bottom w:val="none" w:sz="0" w:space="0" w:color="auto"/>
        <w:right w:val="none" w:sz="0" w:space="0" w:color="auto"/>
      </w:divBdr>
      <w:divsChild>
        <w:div w:id="1328022285">
          <w:marLeft w:val="0"/>
          <w:marRight w:val="0"/>
          <w:marTop w:val="0"/>
          <w:marBottom w:val="0"/>
          <w:divBdr>
            <w:top w:val="none" w:sz="0" w:space="0" w:color="auto"/>
            <w:left w:val="none" w:sz="0" w:space="0" w:color="auto"/>
            <w:bottom w:val="none" w:sz="0" w:space="0" w:color="auto"/>
            <w:right w:val="none" w:sz="0" w:space="0" w:color="auto"/>
          </w:divBdr>
          <w:divsChild>
            <w:div w:id="351339909">
              <w:marLeft w:val="0"/>
              <w:marRight w:val="0"/>
              <w:marTop w:val="0"/>
              <w:marBottom w:val="300"/>
              <w:divBdr>
                <w:top w:val="none" w:sz="0" w:space="0" w:color="auto"/>
                <w:left w:val="none" w:sz="0" w:space="0" w:color="auto"/>
                <w:bottom w:val="none" w:sz="0" w:space="0" w:color="auto"/>
                <w:right w:val="none" w:sz="0" w:space="0" w:color="auto"/>
              </w:divBdr>
            </w:div>
            <w:div w:id="1464229528">
              <w:marLeft w:val="0"/>
              <w:marRight w:val="0"/>
              <w:marTop w:val="0"/>
              <w:marBottom w:val="0"/>
              <w:divBdr>
                <w:top w:val="none" w:sz="0" w:space="0" w:color="auto"/>
                <w:left w:val="none" w:sz="0" w:space="0" w:color="auto"/>
                <w:bottom w:val="none" w:sz="0" w:space="0" w:color="auto"/>
                <w:right w:val="none" w:sz="0" w:space="0" w:color="auto"/>
              </w:divBdr>
              <w:divsChild>
                <w:div w:id="1528134440">
                  <w:marLeft w:val="0"/>
                  <w:marRight w:val="0"/>
                  <w:marTop w:val="0"/>
                  <w:marBottom w:val="0"/>
                  <w:divBdr>
                    <w:top w:val="none" w:sz="0" w:space="0" w:color="auto"/>
                    <w:left w:val="none" w:sz="0" w:space="0" w:color="auto"/>
                    <w:bottom w:val="none" w:sz="0" w:space="0" w:color="auto"/>
                    <w:right w:val="none" w:sz="0" w:space="0" w:color="auto"/>
                  </w:divBdr>
                  <w:divsChild>
                    <w:div w:id="1297642900">
                      <w:marLeft w:val="0"/>
                      <w:marRight w:val="0"/>
                      <w:marTop w:val="0"/>
                      <w:marBottom w:val="0"/>
                      <w:divBdr>
                        <w:top w:val="none" w:sz="0" w:space="0" w:color="auto"/>
                        <w:left w:val="none" w:sz="0" w:space="0" w:color="auto"/>
                        <w:bottom w:val="none" w:sz="0" w:space="0" w:color="auto"/>
                        <w:right w:val="none" w:sz="0" w:space="0" w:color="auto"/>
                      </w:divBdr>
                      <w:divsChild>
                        <w:div w:id="1320962602">
                          <w:marLeft w:val="0"/>
                          <w:marRight w:val="0"/>
                          <w:marTop w:val="0"/>
                          <w:marBottom w:val="0"/>
                          <w:divBdr>
                            <w:top w:val="none" w:sz="0" w:space="0" w:color="auto"/>
                            <w:left w:val="none" w:sz="0" w:space="0" w:color="auto"/>
                            <w:bottom w:val="none" w:sz="0" w:space="0" w:color="auto"/>
                            <w:right w:val="none" w:sz="0" w:space="0" w:color="auto"/>
                          </w:divBdr>
                          <w:divsChild>
                            <w:div w:id="1754550600">
                              <w:marLeft w:val="0"/>
                              <w:marRight w:val="0"/>
                              <w:marTop w:val="0"/>
                              <w:marBottom w:val="0"/>
                              <w:divBdr>
                                <w:top w:val="none" w:sz="0" w:space="0" w:color="auto"/>
                                <w:left w:val="none" w:sz="0" w:space="0" w:color="auto"/>
                                <w:bottom w:val="none" w:sz="0" w:space="0" w:color="auto"/>
                                <w:right w:val="none" w:sz="0" w:space="0" w:color="auto"/>
                              </w:divBdr>
                              <w:divsChild>
                                <w:div w:id="582839730">
                                  <w:marLeft w:val="0"/>
                                  <w:marRight w:val="0"/>
                                  <w:marTop w:val="0"/>
                                  <w:marBottom w:val="0"/>
                                  <w:divBdr>
                                    <w:top w:val="none" w:sz="0" w:space="0" w:color="auto"/>
                                    <w:left w:val="none" w:sz="0" w:space="0" w:color="auto"/>
                                    <w:bottom w:val="none" w:sz="0" w:space="0" w:color="auto"/>
                                    <w:right w:val="none" w:sz="0" w:space="0" w:color="auto"/>
                                  </w:divBdr>
                                  <w:divsChild>
                                    <w:div w:id="1576040581">
                                      <w:marLeft w:val="0"/>
                                      <w:marRight w:val="0"/>
                                      <w:marTop w:val="0"/>
                                      <w:marBottom w:val="0"/>
                                      <w:divBdr>
                                        <w:top w:val="none" w:sz="0" w:space="0" w:color="auto"/>
                                        <w:left w:val="none" w:sz="0" w:space="0" w:color="auto"/>
                                        <w:bottom w:val="none" w:sz="0" w:space="0" w:color="auto"/>
                                        <w:right w:val="none" w:sz="0" w:space="0" w:color="auto"/>
                                      </w:divBdr>
                                      <w:divsChild>
                                        <w:div w:id="1053845173">
                                          <w:marLeft w:val="0"/>
                                          <w:marRight w:val="0"/>
                                          <w:marTop w:val="0"/>
                                          <w:marBottom w:val="0"/>
                                          <w:divBdr>
                                            <w:top w:val="none" w:sz="0" w:space="0" w:color="auto"/>
                                            <w:left w:val="none" w:sz="0" w:space="0" w:color="auto"/>
                                            <w:bottom w:val="none" w:sz="0" w:space="0" w:color="auto"/>
                                            <w:right w:val="none" w:sz="0" w:space="0" w:color="auto"/>
                                          </w:divBdr>
                                          <w:divsChild>
                                            <w:div w:id="1010567931">
                                              <w:marLeft w:val="0"/>
                                              <w:marRight w:val="0"/>
                                              <w:marTop w:val="0"/>
                                              <w:marBottom w:val="0"/>
                                              <w:divBdr>
                                                <w:top w:val="none" w:sz="0" w:space="0" w:color="auto"/>
                                                <w:left w:val="none" w:sz="0" w:space="0" w:color="auto"/>
                                                <w:bottom w:val="none" w:sz="0" w:space="0" w:color="auto"/>
                                                <w:right w:val="none" w:sz="0" w:space="0" w:color="auto"/>
                                              </w:divBdr>
                                              <w:divsChild>
                                                <w:div w:id="314916118">
                                                  <w:marLeft w:val="0"/>
                                                  <w:marRight w:val="0"/>
                                                  <w:marTop w:val="0"/>
                                                  <w:marBottom w:val="0"/>
                                                  <w:divBdr>
                                                    <w:top w:val="none" w:sz="0" w:space="0" w:color="auto"/>
                                                    <w:left w:val="none" w:sz="0" w:space="0" w:color="auto"/>
                                                    <w:bottom w:val="none" w:sz="0" w:space="0" w:color="auto"/>
                                                    <w:right w:val="none" w:sz="0" w:space="0" w:color="auto"/>
                                                  </w:divBdr>
                                                </w:div>
                                                <w:div w:id="56757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4915531">
      <w:bodyDiv w:val="1"/>
      <w:marLeft w:val="0"/>
      <w:marRight w:val="0"/>
      <w:marTop w:val="0"/>
      <w:marBottom w:val="0"/>
      <w:divBdr>
        <w:top w:val="none" w:sz="0" w:space="0" w:color="auto"/>
        <w:left w:val="none" w:sz="0" w:space="0" w:color="auto"/>
        <w:bottom w:val="none" w:sz="0" w:space="0" w:color="auto"/>
        <w:right w:val="none" w:sz="0" w:space="0" w:color="auto"/>
      </w:divBdr>
      <w:divsChild>
        <w:div w:id="1770737099">
          <w:marLeft w:val="0"/>
          <w:marRight w:val="0"/>
          <w:marTop w:val="0"/>
          <w:marBottom w:val="0"/>
          <w:divBdr>
            <w:top w:val="none" w:sz="0" w:space="0" w:color="auto"/>
            <w:left w:val="none" w:sz="0" w:space="0" w:color="auto"/>
            <w:bottom w:val="none" w:sz="0" w:space="0" w:color="auto"/>
            <w:right w:val="none" w:sz="0" w:space="0" w:color="auto"/>
          </w:divBdr>
          <w:divsChild>
            <w:div w:id="137308429">
              <w:marLeft w:val="0"/>
              <w:marRight w:val="0"/>
              <w:marTop w:val="150"/>
              <w:marBottom w:val="0"/>
              <w:divBdr>
                <w:top w:val="none" w:sz="0" w:space="0" w:color="auto"/>
                <w:left w:val="none" w:sz="0" w:space="0" w:color="auto"/>
                <w:bottom w:val="none" w:sz="0" w:space="0" w:color="auto"/>
                <w:right w:val="none" w:sz="0" w:space="0" w:color="auto"/>
              </w:divBdr>
              <w:divsChild>
                <w:div w:id="56246968">
                  <w:marLeft w:val="0"/>
                  <w:marRight w:val="75"/>
                  <w:marTop w:val="0"/>
                  <w:marBottom w:val="0"/>
                  <w:divBdr>
                    <w:top w:val="none" w:sz="0" w:space="0" w:color="auto"/>
                    <w:left w:val="none" w:sz="0" w:space="0" w:color="auto"/>
                    <w:bottom w:val="none" w:sz="0" w:space="0" w:color="auto"/>
                    <w:right w:val="none" w:sz="0" w:space="0" w:color="auto"/>
                  </w:divBdr>
                </w:div>
                <w:div w:id="127212342">
                  <w:marLeft w:val="0"/>
                  <w:marRight w:val="75"/>
                  <w:marTop w:val="0"/>
                  <w:marBottom w:val="0"/>
                  <w:divBdr>
                    <w:top w:val="none" w:sz="0" w:space="0" w:color="auto"/>
                    <w:left w:val="none" w:sz="0" w:space="0" w:color="auto"/>
                    <w:bottom w:val="none" w:sz="0" w:space="0" w:color="auto"/>
                    <w:right w:val="none" w:sz="0" w:space="0" w:color="auto"/>
                  </w:divBdr>
                </w:div>
                <w:div w:id="424500137">
                  <w:marLeft w:val="0"/>
                  <w:marRight w:val="75"/>
                  <w:marTop w:val="0"/>
                  <w:marBottom w:val="0"/>
                  <w:divBdr>
                    <w:top w:val="none" w:sz="0" w:space="0" w:color="auto"/>
                    <w:left w:val="none" w:sz="0" w:space="0" w:color="auto"/>
                    <w:bottom w:val="none" w:sz="0" w:space="0" w:color="auto"/>
                    <w:right w:val="none" w:sz="0" w:space="0" w:color="auto"/>
                  </w:divBdr>
                </w:div>
                <w:div w:id="446512583">
                  <w:marLeft w:val="0"/>
                  <w:marRight w:val="75"/>
                  <w:marTop w:val="0"/>
                  <w:marBottom w:val="0"/>
                  <w:divBdr>
                    <w:top w:val="none" w:sz="0" w:space="0" w:color="auto"/>
                    <w:left w:val="none" w:sz="0" w:space="0" w:color="auto"/>
                    <w:bottom w:val="none" w:sz="0" w:space="0" w:color="auto"/>
                    <w:right w:val="none" w:sz="0" w:space="0" w:color="auto"/>
                  </w:divBdr>
                </w:div>
                <w:div w:id="949430997">
                  <w:marLeft w:val="0"/>
                  <w:marRight w:val="75"/>
                  <w:marTop w:val="0"/>
                  <w:marBottom w:val="0"/>
                  <w:divBdr>
                    <w:top w:val="none" w:sz="0" w:space="0" w:color="auto"/>
                    <w:left w:val="none" w:sz="0" w:space="0" w:color="auto"/>
                    <w:bottom w:val="none" w:sz="0" w:space="0" w:color="auto"/>
                    <w:right w:val="none" w:sz="0" w:space="0" w:color="auto"/>
                  </w:divBdr>
                </w:div>
                <w:div w:id="1248883220">
                  <w:marLeft w:val="0"/>
                  <w:marRight w:val="75"/>
                  <w:marTop w:val="0"/>
                  <w:marBottom w:val="0"/>
                  <w:divBdr>
                    <w:top w:val="none" w:sz="0" w:space="0" w:color="auto"/>
                    <w:left w:val="none" w:sz="0" w:space="0" w:color="auto"/>
                    <w:bottom w:val="none" w:sz="0" w:space="0" w:color="auto"/>
                    <w:right w:val="none" w:sz="0" w:space="0" w:color="auto"/>
                  </w:divBdr>
                </w:div>
              </w:divsChild>
            </w:div>
            <w:div w:id="10905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eggiegardener.com/differences-between-hybrid-and-heirloom-tomatoes"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click.linksynergy.com/fs-bin/click?id=VXg6AXvTTnI&amp;offerid=197781.525&amp;type=2&amp;subid=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481</Words>
  <Characters>2746</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http://www</vt:lpstr>
      <vt:lpstr>/Differences between Hybrid &amp; Heirloom Tomatoes</vt:lpstr>
      <vt:lpstr>        Heirloom Tomatoes    Although tomatoes are probably the most commonly referred t</vt:lpstr>
    </vt:vector>
  </TitlesOfParts>
  <Company>Microsoft</Company>
  <LinksUpToDate>false</LinksUpToDate>
  <CharactersWithSpaces>3221</CharactersWithSpaces>
  <SharedDoc>false</SharedDoc>
  <HLinks>
    <vt:vector size="108" baseType="variant">
      <vt:variant>
        <vt:i4>2949230</vt:i4>
      </vt:variant>
      <vt:variant>
        <vt:i4>57</vt:i4>
      </vt:variant>
      <vt:variant>
        <vt:i4>0</vt:i4>
      </vt:variant>
      <vt:variant>
        <vt:i4>5</vt:i4>
      </vt:variant>
      <vt:variant>
        <vt:lpwstr>https://en.wikipedia.org/wiki/Herbicide</vt:lpwstr>
      </vt:variant>
      <vt:variant>
        <vt:lpwstr/>
      </vt:variant>
      <vt:variant>
        <vt:i4>7471199</vt:i4>
      </vt:variant>
      <vt:variant>
        <vt:i4>54</vt:i4>
      </vt:variant>
      <vt:variant>
        <vt:i4>0</vt:i4>
      </vt:variant>
      <vt:variant>
        <vt:i4>5</vt:i4>
      </vt:variant>
      <vt:variant>
        <vt:lpwstr>https://en.wikipedia.org/wiki/Trait_(biology)</vt:lpwstr>
      </vt:variant>
      <vt:variant>
        <vt:lpwstr/>
      </vt:variant>
      <vt:variant>
        <vt:i4>6619146</vt:i4>
      </vt:variant>
      <vt:variant>
        <vt:i4>51</vt:i4>
      </vt:variant>
      <vt:variant>
        <vt:i4>0</vt:i4>
      </vt:variant>
      <vt:variant>
        <vt:i4>5</vt:i4>
      </vt:variant>
      <vt:variant>
        <vt:lpwstr>https://en.wikipedia.org/wiki/Genetic_engineering</vt:lpwstr>
      </vt:variant>
      <vt:variant>
        <vt:lpwstr/>
      </vt:variant>
      <vt:variant>
        <vt:i4>4390928</vt:i4>
      </vt:variant>
      <vt:variant>
        <vt:i4>48</vt:i4>
      </vt:variant>
      <vt:variant>
        <vt:i4>0</vt:i4>
      </vt:variant>
      <vt:variant>
        <vt:i4>5</vt:i4>
      </vt:variant>
      <vt:variant>
        <vt:lpwstr>https://en.wikipedia.org/wiki/DNA</vt:lpwstr>
      </vt:variant>
      <vt:variant>
        <vt:lpwstr/>
      </vt:variant>
      <vt:variant>
        <vt:i4>5242909</vt:i4>
      </vt:variant>
      <vt:variant>
        <vt:i4>45</vt:i4>
      </vt:variant>
      <vt:variant>
        <vt:i4>0</vt:i4>
      </vt:variant>
      <vt:variant>
        <vt:i4>5</vt:i4>
      </vt:variant>
      <vt:variant>
        <vt:lpwstr>https://en.wikipedia.org/wiki/Agriculture</vt:lpwstr>
      </vt:variant>
      <vt:variant>
        <vt:lpwstr/>
      </vt:variant>
      <vt:variant>
        <vt:i4>6291496</vt:i4>
      </vt:variant>
      <vt:variant>
        <vt:i4>42</vt:i4>
      </vt:variant>
      <vt:variant>
        <vt:i4>0</vt:i4>
      </vt:variant>
      <vt:variant>
        <vt:i4>5</vt:i4>
      </vt:variant>
      <vt:variant>
        <vt:lpwstr>http://click.linksynergy.com/fs-bin/click?id=VXg6AXvTTnI&amp;offerid=197781.908&amp;type=2&amp;subid=0</vt:lpwstr>
      </vt:variant>
      <vt:variant>
        <vt:lpwstr/>
      </vt:variant>
      <vt:variant>
        <vt:i4>6488111</vt:i4>
      </vt:variant>
      <vt:variant>
        <vt:i4>39</vt:i4>
      </vt:variant>
      <vt:variant>
        <vt:i4>0</vt:i4>
      </vt:variant>
      <vt:variant>
        <vt:i4>5</vt:i4>
      </vt:variant>
      <vt:variant>
        <vt:lpwstr>http://click.linksynergy.com/fs-bin/click?id=VXg6AXvTTnI&amp;offerid=197781.533&amp;type=2&amp;subid=0</vt:lpwstr>
      </vt:variant>
      <vt:variant>
        <vt:lpwstr/>
      </vt:variant>
      <vt:variant>
        <vt:i4>131091</vt:i4>
      </vt:variant>
      <vt:variant>
        <vt:i4>36</vt:i4>
      </vt:variant>
      <vt:variant>
        <vt:i4>0</vt:i4>
      </vt:variant>
      <vt:variant>
        <vt:i4>5</vt:i4>
      </vt:variant>
      <vt:variant>
        <vt:lpwstr>http://www.veggiegardener.com/better-boy-august-tomato-month/</vt:lpwstr>
      </vt:variant>
      <vt:variant>
        <vt:lpwstr/>
      </vt:variant>
      <vt:variant>
        <vt:i4>1704030</vt:i4>
      </vt:variant>
      <vt:variant>
        <vt:i4>33</vt:i4>
      </vt:variant>
      <vt:variant>
        <vt:i4>0</vt:i4>
      </vt:variant>
      <vt:variant>
        <vt:i4>5</vt:i4>
      </vt:variant>
      <vt:variant>
        <vt:lpwstr>http://www.veggiegardener.com/tomato-disease-resistance-list/</vt:lpwstr>
      </vt:variant>
      <vt:variant>
        <vt:lpwstr/>
      </vt:variant>
      <vt:variant>
        <vt:i4>6422569</vt:i4>
      </vt:variant>
      <vt:variant>
        <vt:i4>27</vt:i4>
      </vt:variant>
      <vt:variant>
        <vt:i4>0</vt:i4>
      </vt:variant>
      <vt:variant>
        <vt:i4>5</vt:i4>
      </vt:variant>
      <vt:variant>
        <vt:lpwstr>http://click.linksynergy.com/fs-bin/click?id=VXg6AXvTTnI&amp;offerid=197781.525&amp;type=2&amp;subid=0</vt:lpwstr>
      </vt:variant>
      <vt:variant>
        <vt:lpwstr/>
      </vt:variant>
      <vt:variant>
        <vt:i4>6357032</vt:i4>
      </vt:variant>
      <vt:variant>
        <vt:i4>24</vt:i4>
      </vt:variant>
      <vt:variant>
        <vt:i4>0</vt:i4>
      </vt:variant>
      <vt:variant>
        <vt:i4>5</vt:i4>
      </vt:variant>
      <vt:variant>
        <vt:lpwstr>http://click.linksynergy.com/fs-bin/click?id=VXg6AXvTTnI&amp;offerid=197781.819&amp;type=2&amp;subid=0</vt:lpwstr>
      </vt:variant>
      <vt:variant>
        <vt:lpwstr/>
      </vt:variant>
      <vt:variant>
        <vt:i4>6750246</vt:i4>
      </vt:variant>
      <vt:variant>
        <vt:i4>21</vt:i4>
      </vt:variant>
      <vt:variant>
        <vt:i4>0</vt:i4>
      </vt:variant>
      <vt:variant>
        <vt:i4>5</vt:i4>
      </vt:variant>
      <vt:variant>
        <vt:lpwstr>http://click.linksynergy.com/fs-bin/click?id=VXg6AXvTTnI&amp;offerid=197781.778&amp;type=2&amp;subid=0</vt:lpwstr>
      </vt:variant>
      <vt:variant>
        <vt:lpwstr/>
      </vt:variant>
      <vt:variant>
        <vt:i4>7667824</vt:i4>
      </vt:variant>
      <vt:variant>
        <vt:i4>18</vt:i4>
      </vt:variant>
      <vt:variant>
        <vt:i4>0</vt:i4>
      </vt:variant>
      <vt:variant>
        <vt:i4>5</vt:i4>
      </vt:variant>
      <vt:variant>
        <vt:lpwstr>http://www.veggiegardener.com/black-krim-january-2010-tomato-of-the-month/</vt:lpwstr>
      </vt:variant>
      <vt:variant>
        <vt:lpwstr/>
      </vt:variant>
      <vt:variant>
        <vt:i4>7929906</vt:i4>
      </vt:variant>
      <vt:variant>
        <vt:i4>15</vt:i4>
      </vt:variant>
      <vt:variant>
        <vt:i4>0</vt:i4>
      </vt:variant>
      <vt:variant>
        <vt:i4>5</vt:i4>
      </vt:variant>
      <vt:variant>
        <vt:lpwstr>http://www.veggiegardeningtips.com/defining-times-for-heirloom-vegetable-varieties/</vt:lpwstr>
      </vt:variant>
      <vt:variant>
        <vt:lpwstr/>
      </vt:variant>
      <vt:variant>
        <vt:i4>2293810</vt:i4>
      </vt:variant>
      <vt:variant>
        <vt:i4>12</vt:i4>
      </vt:variant>
      <vt:variant>
        <vt:i4>0</vt:i4>
      </vt:variant>
      <vt:variant>
        <vt:i4>5</vt:i4>
      </vt:variant>
      <vt:variant>
        <vt:lpwstr>http://www.lifeunplugged.net/gardenpantry/hybrid-vs-heirloom-garden-seeds.aspx</vt:lpwstr>
      </vt:variant>
      <vt:variant>
        <vt:lpwstr/>
      </vt:variant>
      <vt:variant>
        <vt:i4>1900575</vt:i4>
      </vt:variant>
      <vt:variant>
        <vt:i4>6</vt:i4>
      </vt:variant>
      <vt:variant>
        <vt:i4>0</vt:i4>
      </vt:variant>
      <vt:variant>
        <vt:i4>5</vt:i4>
      </vt:variant>
      <vt:variant>
        <vt:lpwstr>http://www.veggiegardener.com/category/tomatoes/</vt:lpwstr>
      </vt:variant>
      <vt:variant>
        <vt:lpwstr/>
      </vt:variant>
      <vt:variant>
        <vt:i4>7209075</vt:i4>
      </vt:variant>
      <vt:variant>
        <vt:i4>3</vt:i4>
      </vt:variant>
      <vt:variant>
        <vt:i4>0</vt:i4>
      </vt:variant>
      <vt:variant>
        <vt:i4>5</vt:i4>
      </vt:variant>
      <vt:variant>
        <vt:lpwstr>http://www.veggiegardener.com/forum/members/1/</vt:lpwstr>
      </vt:variant>
      <vt:variant>
        <vt:lpwstr>postings</vt:lpwstr>
      </vt:variant>
      <vt:variant>
        <vt:i4>8257599</vt:i4>
      </vt:variant>
      <vt:variant>
        <vt:i4>0</vt:i4>
      </vt:variant>
      <vt:variant>
        <vt:i4>0</vt:i4>
      </vt:variant>
      <vt:variant>
        <vt:i4>5</vt:i4>
      </vt:variant>
      <vt:variant>
        <vt:lpwstr>http://www.veggiegardener.com/differences-between-hybrid-and-heirloom-tomatoes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Rita</dc:creator>
  <cp:lastModifiedBy>DKB</cp:lastModifiedBy>
  <cp:revision>4</cp:revision>
  <cp:lastPrinted>2017-04-24T02:52:00Z</cp:lastPrinted>
  <dcterms:created xsi:type="dcterms:W3CDTF">2017-04-24T02:52:00Z</dcterms:created>
  <dcterms:modified xsi:type="dcterms:W3CDTF">2018-01-06T00:59:00Z</dcterms:modified>
</cp:coreProperties>
</file>